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1409" w14:textId="77777777" w:rsidR="00180D87" w:rsidRDefault="00180D87" w:rsidP="00180D87">
      <w:r>
        <w:rPr>
          <w:noProof/>
          <w:lang w:val="en-GB" w:eastAsia="en-GB"/>
        </w:rPr>
        <w:drawing>
          <wp:inline distT="0" distB="0" distL="0" distR="0" wp14:anchorId="19A73303" wp14:editId="3E5CC3F8">
            <wp:extent cx="5760834" cy="1325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631" cy="132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35432" w14:textId="77777777" w:rsidR="00180D87" w:rsidRDefault="00180D87" w:rsidP="00180D87"/>
    <w:p w14:paraId="4DD1BB1C" w14:textId="77777777" w:rsidR="00180D87" w:rsidRDefault="00180D87" w:rsidP="00180D87"/>
    <w:p w14:paraId="02040851" w14:textId="77777777" w:rsidR="00180D87" w:rsidRPr="00244F2A" w:rsidRDefault="00180D87" w:rsidP="00180D87">
      <w:pPr>
        <w:rPr>
          <w:sz w:val="32"/>
          <w:szCs w:val="32"/>
        </w:rPr>
      </w:pPr>
      <w:r w:rsidRPr="00244F2A">
        <w:rPr>
          <w:sz w:val="32"/>
          <w:szCs w:val="32"/>
        </w:rPr>
        <w:t xml:space="preserve">Why subscribe? </w:t>
      </w:r>
    </w:p>
    <w:p w14:paraId="6FBFACD7" w14:textId="77777777" w:rsidR="00180D87" w:rsidRPr="00244F2A" w:rsidRDefault="00180D87" w:rsidP="00180D87"/>
    <w:p w14:paraId="2756B4C3" w14:textId="77777777" w:rsidR="00180D87" w:rsidRPr="00244F2A" w:rsidRDefault="00180D87" w:rsidP="00180D87">
      <w:r w:rsidRPr="00244F2A">
        <w:t xml:space="preserve">New Power is a cost-effective way to keep up to date on shifting UK energy policy and delivery, stay fully briefed on an evolving industry, and have fast access to data you need.  </w:t>
      </w:r>
    </w:p>
    <w:p w14:paraId="44616299" w14:textId="77777777" w:rsidR="00180D87" w:rsidRPr="00244F2A" w:rsidRDefault="00180D87" w:rsidP="00180D87"/>
    <w:p w14:paraId="6710658A" w14:textId="06AF216E" w:rsidR="00180D87" w:rsidRDefault="00180D87" w:rsidP="00180D87">
      <w:pPr>
        <w:rPr>
          <w:b/>
        </w:rPr>
      </w:pPr>
      <w:r>
        <w:rPr>
          <w:b/>
        </w:rPr>
        <w:t>Subscribers benefit from three complementary services:</w:t>
      </w:r>
    </w:p>
    <w:p w14:paraId="7B1456CA" w14:textId="77777777" w:rsidR="00180D87" w:rsidRDefault="00180D87" w:rsidP="00180D87">
      <w:pPr>
        <w:rPr>
          <w:b/>
        </w:rPr>
      </w:pPr>
    </w:p>
    <w:p w14:paraId="565286A8" w14:textId="33AFB5AB" w:rsidR="00180D87" w:rsidRPr="002E3A9E" w:rsidRDefault="00180D87" w:rsidP="00180D87">
      <w:pPr>
        <w:rPr>
          <w:b/>
        </w:rPr>
      </w:pPr>
      <w:r>
        <w:rPr>
          <w:b/>
        </w:rPr>
        <w:t>Gain access to our unrivalled D</w:t>
      </w:r>
      <w:r w:rsidRPr="002E3A9E">
        <w:rPr>
          <w:b/>
        </w:rPr>
        <w:t xml:space="preserve">atabase of UK power projects  </w:t>
      </w:r>
    </w:p>
    <w:p w14:paraId="3704BDDD" w14:textId="6F7E16CF" w:rsidR="00180D87" w:rsidRDefault="00180D87" w:rsidP="00180D87">
      <w:pPr>
        <w:pStyle w:val="ListParagraph"/>
        <w:numPr>
          <w:ilvl w:val="1"/>
          <w:numId w:val="2"/>
        </w:numPr>
      </w:pPr>
      <w:r>
        <w:t>2</w:t>
      </w:r>
      <w:r w:rsidR="007A35F1">
        <w:t>5</w:t>
      </w:r>
      <w:bookmarkStart w:id="0" w:name="_GoBack"/>
      <w:bookmarkEnd w:id="0"/>
      <w:r>
        <w:t xml:space="preserve">00 projects and rising </w:t>
      </w:r>
    </w:p>
    <w:p w14:paraId="4BF4912A" w14:textId="77777777" w:rsidR="00180D87" w:rsidRDefault="00180D87" w:rsidP="00180D87">
      <w:pPr>
        <w:pStyle w:val="ListParagraph"/>
        <w:numPr>
          <w:ilvl w:val="1"/>
          <w:numId w:val="2"/>
        </w:numPr>
      </w:pPr>
      <w:r>
        <w:t>Constantly updated</w:t>
      </w:r>
    </w:p>
    <w:p w14:paraId="0071D5D9" w14:textId="244EE469" w:rsidR="00180D87" w:rsidRDefault="00180D87" w:rsidP="00180D87">
      <w:pPr>
        <w:pStyle w:val="ListParagraph"/>
        <w:numPr>
          <w:ilvl w:val="1"/>
          <w:numId w:val="2"/>
        </w:numPr>
      </w:pPr>
      <w:r>
        <w:t xml:space="preserve">Conventional, renewable and unconventional supplies (eg interconnectors, storage) </w:t>
      </w:r>
    </w:p>
    <w:p w14:paraId="2A25944A" w14:textId="77777777" w:rsidR="00180D87" w:rsidRDefault="00180D87" w:rsidP="00180D87">
      <w:pPr>
        <w:pStyle w:val="ListParagraph"/>
        <w:numPr>
          <w:ilvl w:val="1"/>
          <w:numId w:val="2"/>
        </w:numPr>
      </w:pPr>
      <w:r>
        <w:t>In operation and throughout the development pipeline</w:t>
      </w:r>
    </w:p>
    <w:p w14:paraId="7EB6A609" w14:textId="77777777" w:rsidR="00180D87" w:rsidRDefault="00180D87" w:rsidP="00180D87">
      <w:pPr>
        <w:pStyle w:val="ListParagraph"/>
        <w:numPr>
          <w:ilvl w:val="1"/>
          <w:numId w:val="2"/>
        </w:numPr>
      </w:pPr>
      <w:r>
        <w:t xml:space="preserve">Easy to use online </w:t>
      </w:r>
    </w:p>
    <w:p w14:paraId="400C93BB" w14:textId="77777777" w:rsidR="00180D87" w:rsidRDefault="00180D87" w:rsidP="00180D87">
      <w:pPr>
        <w:pStyle w:val="ListParagraph"/>
        <w:numPr>
          <w:ilvl w:val="1"/>
          <w:numId w:val="2"/>
        </w:numPr>
      </w:pPr>
      <w:r>
        <w:t>Filter by type, size, location, developer, status, and more.</w:t>
      </w:r>
    </w:p>
    <w:p w14:paraId="3D8C30BF" w14:textId="77777777" w:rsidR="00180D87" w:rsidRDefault="00180D87" w:rsidP="00180D87"/>
    <w:p w14:paraId="4636D1A0" w14:textId="77777777" w:rsidR="00180D87" w:rsidRDefault="00180D87" w:rsidP="00180D87">
      <w:pPr>
        <w:rPr>
          <w:b/>
        </w:rPr>
      </w:pPr>
    </w:p>
    <w:p w14:paraId="4014B07B" w14:textId="5971939D" w:rsidR="00180D87" w:rsidRPr="002E3A9E" w:rsidRDefault="00180D87" w:rsidP="00180D87">
      <w:pPr>
        <w:rPr>
          <w:b/>
        </w:rPr>
      </w:pPr>
      <w:r>
        <w:rPr>
          <w:b/>
        </w:rPr>
        <w:t>Stay fully informed with our monthly R</w:t>
      </w:r>
      <w:r w:rsidRPr="002E3A9E">
        <w:rPr>
          <w:b/>
        </w:rPr>
        <w:t>eport, tailored for readers with a financial interest – direct or indirect – in power in the UK</w:t>
      </w:r>
    </w:p>
    <w:p w14:paraId="74C331DA" w14:textId="77777777" w:rsidR="00180D87" w:rsidRDefault="00180D87" w:rsidP="00180D87">
      <w:pPr>
        <w:pStyle w:val="ListParagraph"/>
        <w:numPr>
          <w:ilvl w:val="1"/>
          <w:numId w:val="1"/>
        </w:numPr>
      </w:pPr>
      <w:r>
        <w:t>All the news you need – none that you don’t</w:t>
      </w:r>
    </w:p>
    <w:p w14:paraId="7F5C69DC" w14:textId="77777777" w:rsidR="00180D87" w:rsidRDefault="00180D87" w:rsidP="00180D87">
      <w:pPr>
        <w:pStyle w:val="ListParagraph"/>
        <w:numPr>
          <w:ilvl w:val="1"/>
          <w:numId w:val="1"/>
        </w:numPr>
      </w:pPr>
      <w:r>
        <w:t>Interviews with key industry figures</w:t>
      </w:r>
    </w:p>
    <w:p w14:paraId="17560BE5" w14:textId="77777777" w:rsidR="00180D87" w:rsidRDefault="00180D87" w:rsidP="00180D87">
      <w:pPr>
        <w:pStyle w:val="ListParagraph"/>
        <w:numPr>
          <w:ilvl w:val="1"/>
          <w:numId w:val="1"/>
        </w:numPr>
      </w:pPr>
      <w:r>
        <w:t>Reports on industry issues, political debates and research results</w:t>
      </w:r>
    </w:p>
    <w:p w14:paraId="5B13041E" w14:textId="77777777" w:rsidR="00180D87" w:rsidRDefault="00180D87" w:rsidP="00180D87">
      <w:pPr>
        <w:pStyle w:val="ListParagraph"/>
        <w:numPr>
          <w:ilvl w:val="1"/>
          <w:numId w:val="1"/>
        </w:numPr>
      </w:pPr>
      <w:r>
        <w:t>Regular research into industry opinion</w:t>
      </w:r>
    </w:p>
    <w:p w14:paraId="0391C805" w14:textId="77777777" w:rsidR="00180D87" w:rsidRDefault="00180D87" w:rsidP="00180D87">
      <w:pPr>
        <w:pStyle w:val="ListParagraph"/>
        <w:numPr>
          <w:ilvl w:val="1"/>
          <w:numId w:val="1"/>
        </w:numPr>
      </w:pPr>
      <w:r>
        <w:t>In depth features on industry issues from expert authors – with the data</w:t>
      </w:r>
    </w:p>
    <w:p w14:paraId="0AB3287C" w14:textId="77777777" w:rsidR="00180D87" w:rsidRDefault="00180D87" w:rsidP="00180D87">
      <w:pPr>
        <w:pStyle w:val="ListParagraph"/>
        <w:numPr>
          <w:ilvl w:val="1"/>
          <w:numId w:val="1"/>
        </w:numPr>
      </w:pPr>
      <w:r>
        <w:t>Opinion from the industry’s influencers</w:t>
      </w:r>
    </w:p>
    <w:p w14:paraId="1624C729" w14:textId="77777777" w:rsidR="00180D87" w:rsidRDefault="00180D87" w:rsidP="00180D87">
      <w:pPr>
        <w:pStyle w:val="ListParagraph"/>
        <w:numPr>
          <w:ilvl w:val="1"/>
          <w:numId w:val="1"/>
        </w:numPr>
      </w:pPr>
      <w:r>
        <w:t xml:space="preserve">Industry agenda – what’s on, from conferences and consultations to company results, plus other industry key dates  </w:t>
      </w:r>
    </w:p>
    <w:p w14:paraId="1BF92685" w14:textId="77777777" w:rsidR="00180D87" w:rsidRDefault="00180D87" w:rsidP="00180D87"/>
    <w:p w14:paraId="40477FC1" w14:textId="77777777" w:rsidR="00180D87" w:rsidRDefault="00180D87" w:rsidP="00180D87"/>
    <w:p w14:paraId="1003A4F5" w14:textId="77777777" w:rsidR="00180D87" w:rsidRDefault="00180D87" w:rsidP="00180D87">
      <w:pPr>
        <w:rPr>
          <w:b/>
        </w:rPr>
      </w:pPr>
      <w:r>
        <w:rPr>
          <w:b/>
        </w:rPr>
        <w:t xml:space="preserve">Keep up to date with our weekly Update e-newsletter  </w:t>
      </w:r>
    </w:p>
    <w:p w14:paraId="74A98542" w14:textId="3F6AFBB0" w:rsidR="00180D87" w:rsidRPr="00180D87" w:rsidRDefault="00180D87" w:rsidP="00180D87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 xml:space="preserve">news from the website </w:t>
      </w:r>
    </w:p>
    <w:p w14:paraId="4DB8BDC1" w14:textId="77777777" w:rsidR="00180D87" w:rsidRDefault="00180D87" w:rsidP="00180D87"/>
    <w:p w14:paraId="43547206" w14:textId="77777777" w:rsidR="00180D87" w:rsidRDefault="00180D87" w:rsidP="00180D87"/>
    <w:p w14:paraId="4B98D565" w14:textId="77777777" w:rsidR="00180D87" w:rsidRDefault="00180D87" w:rsidP="009A01B9">
      <w:pPr>
        <w:ind w:left="-426"/>
        <w:rPr>
          <w:rFonts w:ascii="Verdana" w:hAnsi="Verdana"/>
        </w:rPr>
      </w:pPr>
    </w:p>
    <w:p w14:paraId="413F5DE8" w14:textId="77777777" w:rsidR="00180D87" w:rsidRDefault="00180D87" w:rsidP="009A01B9">
      <w:pPr>
        <w:ind w:left="-426"/>
        <w:rPr>
          <w:rFonts w:ascii="Verdana" w:hAnsi="Verdana"/>
        </w:rPr>
      </w:pPr>
    </w:p>
    <w:p w14:paraId="37025B6F" w14:textId="77777777" w:rsidR="00180D87" w:rsidRDefault="00180D87" w:rsidP="009A01B9">
      <w:pPr>
        <w:ind w:left="-426"/>
        <w:rPr>
          <w:rFonts w:ascii="Verdana" w:hAnsi="Verdana"/>
        </w:rPr>
      </w:pPr>
    </w:p>
    <w:p w14:paraId="707A761B" w14:textId="77777777" w:rsidR="00180D87" w:rsidRDefault="00180D87" w:rsidP="009A01B9">
      <w:pPr>
        <w:ind w:left="-426"/>
        <w:rPr>
          <w:rFonts w:ascii="Verdana" w:hAnsi="Verdana"/>
        </w:rPr>
      </w:pPr>
    </w:p>
    <w:p w14:paraId="7B093005" w14:textId="58FBA381" w:rsidR="004F0CDB" w:rsidRPr="009A01B9" w:rsidRDefault="00A46B51" w:rsidP="009A01B9">
      <w:pPr>
        <w:ind w:left="-426"/>
        <w:rPr>
          <w:rFonts w:ascii="Verdana" w:hAnsi="Verdana"/>
        </w:rPr>
      </w:pPr>
      <w:r w:rsidRPr="009A01B9">
        <w:rPr>
          <w:rFonts w:ascii="Verdana" w:hAnsi="Verdana"/>
          <w:noProof/>
          <w:lang w:val="en-GB" w:eastAsia="en-GB"/>
        </w:rPr>
        <w:lastRenderedPageBreak/>
        <w:drawing>
          <wp:inline distT="0" distB="0" distL="0" distR="0" wp14:anchorId="68D49ACE" wp14:editId="3F43B0D2">
            <wp:extent cx="3477296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828" cy="80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5BB6C" w14:textId="77777777" w:rsidR="00A46B51" w:rsidRPr="009A01B9" w:rsidRDefault="00A46B51">
      <w:pPr>
        <w:rPr>
          <w:rFonts w:ascii="Verdana" w:hAnsi="Verdana"/>
          <w:sz w:val="20"/>
          <w:szCs w:val="20"/>
        </w:rPr>
      </w:pPr>
    </w:p>
    <w:p w14:paraId="19FB254F" w14:textId="0CB3CC9F" w:rsidR="00E9460F" w:rsidRPr="009A01B9" w:rsidRDefault="00E9460F" w:rsidP="009A01B9">
      <w:pPr>
        <w:ind w:left="-426"/>
        <w:rPr>
          <w:rFonts w:ascii="Verdana" w:hAnsi="Verdana"/>
          <w:b/>
          <w:sz w:val="20"/>
          <w:szCs w:val="20"/>
        </w:rPr>
      </w:pPr>
      <w:r w:rsidRPr="009A01B9">
        <w:rPr>
          <w:rFonts w:ascii="Verdana" w:hAnsi="Verdana"/>
          <w:b/>
          <w:sz w:val="20"/>
          <w:szCs w:val="20"/>
        </w:rPr>
        <w:t xml:space="preserve">I would like to take out a subscription to New Power </w:t>
      </w:r>
      <w:r w:rsidR="004F5573" w:rsidRPr="009A01B9">
        <w:rPr>
          <w:rFonts w:ascii="Verdana" w:hAnsi="Verdana"/>
          <w:b/>
          <w:sz w:val="20"/>
          <w:szCs w:val="20"/>
        </w:rPr>
        <w:t>report</w:t>
      </w:r>
      <w:r w:rsidRPr="009A01B9">
        <w:rPr>
          <w:rFonts w:ascii="Verdana" w:hAnsi="Verdana"/>
          <w:b/>
          <w:sz w:val="20"/>
          <w:szCs w:val="20"/>
        </w:rPr>
        <w:t>.</w:t>
      </w:r>
    </w:p>
    <w:p w14:paraId="073F0DE1" w14:textId="68BD9ED1" w:rsidR="00E9460F" w:rsidRPr="009A01B9" w:rsidRDefault="00E9460F">
      <w:pPr>
        <w:rPr>
          <w:rFonts w:ascii="Verdana" w:hAnsi="Verdana"/>
          <w:sz w:val="20"/>
          <w:szCs w:val="20"/>
        </w:rPr>
      </w:pPr>
      <w:r w:rsidRPr="009A01B9">
        <w:rPr>
          <w:rFonts w:ascii="Verdana" w:hAnsi="Verdana"/>
          <w:sz w:val="20"/>
          <w:szCs w:val="20"/>
        </w:rPr>
        <w:t>Type of subscription</w:t>
      </w:r>
    </w:p>
    <w:p w14:paraId="03074E70" w14:textId="77777777" w:rsidR="009A01B9" w:rsidRPr="009A01B9" w:rsidRDefault="009A01B9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79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59"/>
        <w:gridCol w:w="1519"/>
        <w:gridCol w:w="881"/>
        <w:gridCol w:w="1243"/>
        <w:gridCol w:w="975"/>
        <w:gridCol w:w="851"/>
        <w:gridCol w:w="1035"/>
      </w:tblGrid>
      <w:tr w:rsidR="00180D87" w:rsidRPr="009A01B9" w14:paraId="518C4BDA" w14:textId="77777777" w:rsidTr="00180D87">
        <w:tc>
          <w:tcPr>
            <w:tcW w:w="1459" w:type="dxa"/>
          </w:tcPr>
          <w:p w14:paraId="4A58E2A6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Subscription  type</w:t>
            </w:r>
          </w:p>
        </w:tc>
        <w:tc>
          <w:tcPr>
            <w:tcW w:w="1519" w:type="dxa"/>
          </w:tcPr>
          <w:p w14:paraId="4EFBCA7B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PDF distribution</w:t>
            </w:r>
          </w:p>
        </w:tc>
        <w:tc>
          <w:tcPr>
            <w:tcW w:w="881" w:type="dxa"/>
          </w:tcPr>
          <w:p w14:paraId="2C93A8CD" w14:textId="24D1AAEF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9A01B9">
              <w:rPr>
                <w:rFonts w:ascii="Verdana" w:hAnsi="Verdana"/>
                <w:sz w:val="20"/>
                <w:szCs w:val="20"/>
              </w:rPr>
              <w:t>ite logins</w:t>
            </w:r>
          </w:p>
        </w:tc>
        <w:tc>
          <w:tcPr>
            <w:tcW w:w="1243" w:type="dxa"/>
          </w:tcPr>
          <w:p w14:paraId="37BF8B54" w14:textId="189C9F52" w:rsidR="00180D87" w:rsidRPr="009A01B9" w:rsidRDefault="00180D87" w:rsidP="009A01B9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Hard copi</w:t>
            </w:r>
            <w:r>
              <w:rPr>
                <w:rFonts w:ascii="Verdana" w:hAnsi="Verdana"/>
                <w:sz w:val="20"/>
                <w:szCs w:val="20"/>
              </w:rPr>
              <w:t>es if requested (free of charge</w:t>
            </w:r>
            <w:r w:rsidRPr="009A01B9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14:paraId="1ADF0B8E" w14:textId="4F5D6100" w:rsidR="00180D87" w:rsidRPr="009A01B9" w:rsidRDefault="00180D87" w:rsidP="009A01B9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Price</w:t>
            </w:r>
            <w:r>
              <w:rPr>
                <w:rFonts w:ascii="Verdana" w:hAnsi="Verdana"/>
                <w:sz w:val="20"/>
                <w:szCs w:val="20"/>
              </w:rPr>
              <w:t xml:space="preserve"> from 1.4.16</w:t>
            </w:r>
          </w:p>
        </w:tc>
        <w:tc>
          <w:tcPr>
            <w:tcW w:w="851" w:type="dxa"/>
          </w:tcPr>
          <w:p w14:paraId="79CB169B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035" w:type="dxa"/>
          </w:tcPr>
          <w:p w14:paraId="7F2F3835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Net price</w:t>
            </w:r>
          </w:p>
        </w:tc>
      </w:tr>
      <w:tr w:rsidR="00180D87" w:rsidRPr="009A01B9" w14:paraId="43A6677F" w14:textId="77777777" w:rsidTr="00180D87">
        <w:tc>
          <w:tcPr>
            <w:tcW w:w="1459" w:type="dxa"/>
          </w:tcPr>
          <w:p w14:paraId="0E46DB1E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5C2726" wp14:editId="4856DF4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35560</wp:posOffset>
                      </wp:positionV>
                      <wp:extent cx="201295" cy="242570"/>
                      <wp:effectExtent l="50800" t="25400" r="78105" b="113030"/>
                      <wp:wrapThrough wrapText="bothSides">
                        <wp:wrapPolygon edited="0">
                          <wp:start x="-5451" y="-2262"/>
                          <wp:lineTo x="-5451" y="29403"/>
                          <wp:lineTo x="27256" y="29403"/>
                          <wp:lineTo x="27256" y="-2262"/>
                          <wp:lineTo x="-5451" y="-2262"/>
                        </wp:wrapPolygon>
                      </wp:wrapThrough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42570"/>
                              </a:xfrm>
                              <a:prstGeom prst="fram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3" o:spid="_x0000_s1026" style="position:absolute;margin-left:-1.1pt;margin-top:2.8pt;width:15.85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1295,242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" path="m0,0l201295,,201295,242570,,242570,,0xm25162,25162l25162,217408,176133,217408,176133,25162,25162,25162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201295,0;201295,242570;0,242570;0,0;25162,25162;25162,217408;176133,217408;176133,25162;25162,25162" o:connectangles="0,0,0,0,0,0,0,0,0,0"/>
                      <w10:wrap type="through"/>
                    </v:shape>
                  </w:pict>
                </mc:Fallback>
              </mc:AlternateContent>
            </w:r>
            <w:r w:rsidRPr="009A01B9">
              <w:rPr>
                <w:rFonts w:ascii="Verdana" w:hAnsi="Verdana"/>
                <w:sz w:val="20"/>
                <w:szCs w:val="20"/>
              </w:rPr>
              <w:t xml:space="preserve">Specialist </w:t>
            </w:r>
          </w:p>
          <w:p w14:paraId="4F50B71C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68D8343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 xml:space="preserve">Up to 5, sent direct from New Power </w:t>
            </w:r>
          </w:p>
        </w:tc>
        <w:tc>
          <w:tcPr>
            <w:tcW w:w="881" w:type="dxa"/>
          </w:tcPr>
          <w:p w14:paraId="5DF1963A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243" w:type="dxa"/>
          </w:tcPr>
          <w:p w14:paraId="181D16B3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29A7ACB3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921</w:t>
            </w:r>
          </w:p>
        </w:tc>
        <w:tc>
          <w:tcPr>
            <w:tcW w:w="851" w:type="dxa"/>
          </w:tcPr>
          <w:p w14:paraId="20991576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184.2</w:t>
            </w:r>
          </w:p>
        </w:tc>
        <w:tc>
          <w:tcPr>
            <w:tcW w:w="1035" w:type="dxa"/>
          </w:tcPr>
          <w:p w14:paraId="2BD91FD1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1105.2</w:t>
            </w:r>
          </w:p>
        </w:tc>
      </w:tr>
      <w:tr w:rsidR="00180D87" w:rsidRPr="009A01B9" w14:paraId="5E2C968B" w14:textId="77777777" w:rsidTr="00180D87">
        <w:tc>
          <w:tcPr>
            <w:tcW w:w="1459" w:type="dxa"/>
          </w:tcPr>
          <w:p w14:paraId="61DD536B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BFA398" wp14:editId="1DF3D60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25400</wp:posOffset>
                      </wp:positionV>
                      <wp:extent cx="201295" cy="242570"/>
                      <wp:effectExtent l="50800" t="25400" r="78105" b="113030"/>
                      <wp:wrapThrough wrapText="bothSides">
                        <wp:wrapPolygon edited="0">
                          <wp:start x="-5451" y="-2262"/>
                          <wp:lineTo x="-5451" y="29403"/>
                          <wp:lineTo x="27256" y="29403"/>
                          <wp:lineTo x="27256" y="-2262"/>
                          <wp:lineTo x="-5451" y="-2262"/>
                        </wp:wrapPolygon>
                      </wp:wrapThrough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42570"/>
                              </a:xfrm>
                              <a:prstGeom prst="fram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4" o:spid="_x0000_s1026" style="position:absolute;margin-left:-.6pt;margin-top:2pt;width:15.8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1295,242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" path="m0,0l201295,,201295,242570,,242570,,0xm25162,25162l25162,217408,176133,217408,176133,25162,25162,25162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201295,0;201295,242570;0,242570;0,0;25162,25162;25162,217408;176133,217408;176133,25162;25162,25162" o:connectangles="0,0,0,0,0,0,0,0,0,0"/>
                      <w10:wrap type="through"/>
                    </v:shape>
                  </w:pict>
                </mc:Fallback>
              </mc:AlternateContent>
            </w:r>
            <w:r w:rsidRPr="009A01B9">
              <w:rPr>
                <w:rFonts w:ascii="Verdana" w:hAnsi="Verdana"/>
                <w:sz w:val="20"/>
                <w:szCs w:val="20"/>
              </w:rPr>
              <w:t>Professional</w:t>
            </w:r>
          </w:p>
        </w:tc>
        <w:tc>
          <w:tcPr>
            <w:tcW w:w="1519" w:type="dxa"/>
          </w:tcPr>
          <w:p w14:paraId="02D61960" w14:textId="57AAB5FD" w:rsidR="00180D87" w:rsidRPr="009A01B9" w:rsidRDefault="00180D87" w:rsidP="00AE1E13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 xml:space="preserve">Up to </w:t>
            </w:r>
            <w:r w:rsidR="00AE1E13">
              <w:rPr>
                <w:rFonts w:ascii="Verdana" w:hAnsi="Verdana"/>
                <w:sz w:val="20"/>
                <w:szCs w:val="20"/>
              </w:rPr>
              <w:t>3</w:t>
            </w:r>
            <w:r w:rsidRPr="009A01B9">
              <w:rPr>
                <w:rFonts w:ascii="Verdana" w:hAnsi="Verdana"/>
                <w:sz w:val="20"/>
                <w:szCs w:val="20"/>
              </w:rPr>
              <w:t>0, sent direct from New Power</w:t>
            </w:r>
          </w:p>
        </w:tc>
        <w:tc>
          <w:tcPr>
            <w:tcW w:w="881" w:type="dxa"/>
          </w:tcPr>
          <w:p w14:paraId="6A9821C2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243" w:type="dxa"/>
          </w:tcPr>
          <w:p w14:paraId="6953FDEC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 xml:space="preserve">2 </w:t>
            </w:r>
          </w:p>
        </w:tc>
        <w:tc>
          <w:tcPr>
            <w:tcW w:w="975" w:type="dxa"/>
          </w:tcPr>
          <w:p w14:paraId="1D7CC2B4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1333</w:t>
            </w:r>
          </w:p>
        </w:tc>
        <w:tc>
          <w:tcPr>
            <w:tcW w:w="851" w:type="dxa"/>
          </w:tcPr>
          <w:p w14:paraId="56463660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266</w:t>
            </w:r>
          </w:p>
        </w:tc>
        <w:tc>
          <w:tcPr>
            <w:tcW w:w="1035" w:type="dxa"/>
          </w:tcPr>
          <w:p w14:paraId="5EA0E98C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1599</w:t>
            </w:r>
          </w:p>
        </w:tc>
      </w:tr>
      <w:tr w:rsidR="00180D87" w:rsidRPr="009A01B9" w14:paraId="51C3EC4A" w14:textId="77777777" w:rsidTr="00180D87">
        <w:tc>
          <w:tcPr>
            <w:tcW w:w="1459" w:type="dxa"/>
          </w:tcPr>
          <w:p w14:paraId="6F9847E8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66EC9D" wp14:editId="3D90189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14605</wp:posOffset>
                      </wp:positionV>
                      <wp:extent cx="201295" cy="242570"/>
                      <wp:effectExtent l="50800" t="25400" r="78105" b="113030"/>
                      <wp:wrapThrough wrapText="bothSides">
                        <wp:wrapPolygon edited="0">
                          <wp:start x="-5451" y="-2262"/>
                          <wp:lineTo x="-5451" y="29403"/>
                          <wp:lineTo x="27256" y="29403"/>
                          <wp:lineTo x="27256" y="-2262"/>
                          <wp:lineTo x="-5451" y="-2262"/>
                        </wp:wrapPolygon>
                      </wp:wrapThrough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42570"/>
                              </a:xfrm>
                              <a:prstGeom prst="fram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5" o:spid="_x0000_s1026" style="position:absolute;margin-left:-3.05pt;margin-top:1.15pt;width:15.85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1295,242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" path="m0,0l201295,,201295,242570,,242570,,0xm25162,25162l25162,217408,176133,217408,176133,25162,25162,25162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201295,0;201295,242570;0,242570;0,0;25162,25162;25162,217408;176133,217408;176133,25162;25162,25162" o:connectangles="0,0,0,0,0,0,0,0,0,0"/>
                      <w10:wrap type="through"/>
                    </v:shape>
                  </w:pict>
                </mc:Fallback>
              </mc:AlternateContent>
            </w:r>
            <w:r w:rsidRPr="009A01B9">
              <w:rPr>
                <w:rFonts w:ascii="Verdana" w:hAnsi="Verdana"/>
                <w:sz w:val="20"/>
                <w:szCs w:val="20"/>
              </w:rPr>
              <w:t>Corporate</w:t>
            </w:r>
          </w:p>
        </w:tc>
        <w:tc>
          <w:tcPr>
            <w:tcW w:w="1519" w:type="dxa"/>
          </w:tcPr>
          <w:p w14:paraId="400B8153" w14:textId="2C03D71A" w:rsidR="00180D87" w:rsidRPr="009A01B9" w:rsidRDefault="00180D87" w:rsidP="00641BD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Direct by email as required, plus internal circulation, eg on intranet</w:t>
            </w:r>
          </w:p>
        </w:tc>
        <w:tc>
          <w:tcPr>
            <w:tcW w:w="881" w:type="dxa"/>
          </w:tcPr>
          <w:p w14:paraId="146D1250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243" w:type="dxa"/>
          </w:tcPr>
          <w:p w14:paraId="376453A4" w14:textId="3C9C2498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required</w:t>
            </w:r>
          </w:p>
        </w:tc>
        <w:tc>
          <w:tcPr>
            <w:tcW w:w="975" w:type="dxa"/>
          </w:tcPr>
          <w:p w14:paraId="7FD8F698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1854</w:t>
            </w:r>
          </w:p>
        </w:tc>
        <w:tc>
          <w:tcPr>
            <w:tcW w:w="851" w:type="dxa"/>
          </w:tcPr>
          <w:p w14:paraId="41792439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370.8</w:t>
            </w:r>
          </w:p>
        </w:tc>
        <w:tc>
          <w:tcPr>
            <w:tcW w:w="1035" w:type="dxa"/>
          </w:tcPr>
          <w:p w14:paraId="5F6F740C" w14:textId="77777777" w:rsidR="00180D87" w:rsidRPr="009A01B9" w:rsidRDefault="00180D87" w:rsidP="00C951FD">
            <w:pPr>
              <w:rPr>
                <w:rFonts w:ascii="Verdana" w:hAnsi="Verdana"/>
                <w:sz w:val="20"/>
                <w:szCs w:val="20"/>
              </w:rPr>
            </w:pPr>
            <w:r w:rsidRPr="009A01B9">
              <w:rPr>
                <w:rFonts w:ascii="Verdana" w:hAnsi="Verdana"/>
                <w:sz w:val="20"/>
                <w:szCs w:val="20"/>
              </w:rPr>
              <w:t>2224.8</w:t>
            </w:r>
          </w:p>
        </w:tc>
      </w:tr>
    </w:tbl>
    <w:p w14:paraId="4B61A62D" w14:textId="0DBFA1C3" w:rsidR="00E9460F" w:rsidRPr="009A01B9" w:rsidRDefault="00BE761E">
      <w:pPr>
        <w:rPr>
          <w:rFonts w:ascii="Verdana" w:hAnsi="Verdana"/>
          <w:sz w:val="20"/>
          <w:szCs w:val="20"/>
        </w:rPr>
      </w:pPr>
      <w:r w:rsidRPr="009A01B9">
        <w:rPr>
          <w:rFonts w:ascii="Verdana" w:hAnsi="Verdana"/>
          <w:sz w:val="20"/>
          <w:szCs w:val="20"/>
        </w:rPr>
        <w:tab/>
      </w:r>
      <w:r w:rsidRPr="009A01B9">
        <w:rPr>
          <w:rFonts w:ascii="Verdana" w:hAnsi="Verdana"/>
          <w:sz w:val="20"/>
          <w:szCs w:val="20"/>
        </w:rPr>
        <w:tab/>
      </w:r>
      <w:r w:rsidRPr="009A01B9">
        <w:rPr>
          <w:rFonts w:ascii="Verdana" w:hAnsi="Verdana"/>
          <w:sz w:val="20"/>
          <w:szCs w:val="20"/>
        </w:rPr>
        <w:tab/>
      </w:r>
    </w:p>
    <w:p w14:paraId="2C1938E7" w14:textId="77777777" w:rsidR="00263000" w:rsidRPr="009A01B9" w:rsidRDefault="00263000">
      <w:pPr>
        <w:rPr>
          <w:rFonts w:ascii="Verdana" w:hAnsi="Verdana"/>
          <w:sz w:val="20"/>
          <w:szCs w:val="20"/>
        </w:rPr>
      </w:pPr>
    </w:p>
    <w:p w14:paraId="2A5FC5C1" w14:textId="77777777" w:rsidR="00641BDD" w:rsidRDefault="00641BDD">
      <w:pPr>
        <w:rPr>
          <w:rFonts w:ascii="Verdana" w:hAnsi="Verdana"/>
        </w:rPr>
      </w:pPr>
    </w:p>
    <w:p w14:paraId="4B5655B3" w14:textId="77777777" w:rsidR="009A01B9" w:rsidRPr="009A01B9" w:rsidRDefault="009A01B9">
      <w:pPr>
        <w:rPr>
          <w:rFonts w:ascii="Verdana" w:hAnsi="Verdana"/>
        </w:rPr>
      </w:pPr>
    </w:p>
    <w:p w14:paraId="16011D4D" w14:textId="77777777" w:rsidR="00E9460F" w:rsidRPr="009A01B9" w:rsidRDefault="00E9460F">
      <w:pPr>
        <w:rPr>
          <w:rFonts w:ascii="Verdana" w:hAnsi="Verdana"/>
        </w:rPr>
      </w:pPr>
    </w:p>
    <w:p w14:paraId="43CDBD3B" w14:textId="214B8204" w:rsidR="00E9460F" w:rsidRPr="009A01B9" w:rsidRDefault="00E9460F" w:rsidP="009A01B9">
      <w:pPr>
        <w:ind w:left="-426" w:firstLine="426"/>
        <w:rPr>
          <w:rFonts w:ascii="Verdana" w:hAnsi="Verdana"/>
          <w:sz w:val="20"/>
          <w:szCs w:val="20"/>
        </w:rPr>
      </w:pPr>
      <w:r w:rsidRPr="009A01B9">
        <w:rPr>
          <w:rFonts w:ascii="Verdana" w:hAnsi="Verdana"/>
          <w:sz w:val="20"/>
          <w:szCs w:val="20"/>
        </w:rPr>
        <w:t xml:space="preserve">Signed: </w:t>
      </w:r>
      <w:r w:rsidRPr="009A01B9">
        <w:rPr>
          <w:rFonts w:ascii="Verdana" w:hAnsi="Verdana"/>
          <w:sz w:val="20"/>
          <w:szCs w:val="20"/>
        </w:rPr>
        <w:tab/>
      </w:r>
      <w:r w:rsidRPr="009A01B9">
        <w:rPr>
          <w:rFonts w:ascii="Verdana" w:hAnsi="Verdana"/>
          <w:sz w:val="20"/>
          <w:szCs w:val="20"/>
        </w:rPr>
        <w:tab/>
      </w:r>
      <w:r w:rsidRPr="009A01B9">
        <w:rPr>
          <w:rFonts w:ascii="Verdana" w:hAnsi="Verdana"/>
          <w:sz w:val="20"/>
          <w:szCs w:val="20"/>
        </w:rPr>
        <w:tab/>
      </w:r>
      <w:r w:rsidR="002D3B30" w:rsidRPr="009A01B9">
        <w:rPr>
          <w:rFonts w:ascii="Verdana" w:hAnsi="Verdana"/>
          <w:sz w:val="20"/>
          <w:szCs w:val="20"/>
        </w:rPr>
        <w:tab/>
      </w:r>
      <w:r w:rsidRPr="009A01B9">
        <w:rPr>
          <w:rFonts w:ascii="Verdana" w:hAnsi="Verdana"/>
          <w:sz w:val="20"/>
          <w:szCs w:val="20"/>
        </w:rPr>
        <w:t>Company:</w:t>
      </w:r>
      <w:r w:rsidR="002D3B30" w:rsidRPr="009A01B9">
        <w:rPr>
          <w:rFonts w:ascii="Verdana" w:hAnsi="Verdana"/>
          <w:sz w:val="20"/>
          <w:szCs w:val="20"/>
        </w:rPr>
        <w:tab/>
      </w:r>
      <w:r w:rsidR="009A01B9">
        <w:rPr>
          <w:rFonts w:ascii="Verdana" w:hAnsi="Verdana"/>
          <w:sz w:val="20"/>
          <w:szCs w:val="20"/>
        </w:rPr>
        <w:tab/>
      </w:r>
      <w:r w:rsidR="009A01B9">
        <w:rPr>
          <w:rFonts w:ascii="Verdana" w:hAnsi="Verdana"/>
          <w:sz w:val="20"/>
          <w:szCs w:val="20"/>
        </w:rPr>
        <w:tab/>
      </w:r>
      <w:r w:rsidR="009A01B9">
        <w:rPr>
          <w:rFonts w:ascii="Verdana" w:hAnsi="Verdana"/>
          <w:sz w:val="20"/>
          <w:szCs w:val="20"/>
        </w:rPr>
        <w:tab/>
      </w:r>
      <w:r w:rsidRPr="009A01B9">
        <w:rPr>
          <w:rFonts w:ascii="Verdana" w:hAnsi="Verdana"/>
          <w:sz w:val="20"/>
          <w:szCs w:val="20"/>
        </w:rPr>
        <w:t>Date:</w:t>
      </w:r>
    </w:p>
    <w:p w14:paraId="15F71A4C" w14:textId="77777777" w:rsidR="002D3B30" w:rsidRPr="009A01B9" w:rsidRDefault="002D3B30">
      <w:pPr>
        <w:rPr>
          <w:rFonts w:ascii="Verdana" w:hAnsi="Verdana"/>
          <w:sz w:val="20"/>
          <w:szCs w:val="20"/>
        </w:rPr>
      </w:pPr>
    </w:p>
    <w:p w14:paraId="46E16B5B" w14:textId="77777777" w:rsidR="00E9460F" w:rsidRPr="009A01B9" w:rsidRDefault="00CC343E">
      <w:pPr>
        <w:rPr>
          <w:rFonts w:ascii="Verdana" w:hAnsi="Verdana"/>
          <w:sz w:val="20"/>
          <w:szCs w:val="20"/>
        </w:rPr>
      </w:pPr>
      <w:r w:rsidRPr="009A01B9">
        <w:rPr>
          <w:rFonts w:ascii="Verdana" w:hAnsi="Verdana"/>
          <w:sz w:val="20"/>
          <w:szCs w:val="20"/>
        </w:rPr>
        <w:t>Address:</w:t>
      </w:r>
    </w:p>
    <w:p w14:paraId="43B89898" w14:textId="77777777" w:rsidR="002D3B30" w:rsidRPr="009A01B9" w:rsidRDefault="002D3B30">
      <w:pPr>
        <w:rPr>
          <w:rFonts w:ascii="Verdana" w:hAnsi="Verdana"/>
          <w:sz w:val="20"/>
          <w:szCs w:val="20"/>
        </w:rPr>
      </w:pPr>
    </w:p>
    <w:p w14:paraId="50E0639D" w14:textId="77777777" w:rsidR="00CC343E" w:rsidRPr="009A01B9" w:rsidRDefault="00CC343E">
      <w:pPr>
        <w:rPr>
          <w:rFonts w:ascii="Verdana" w:hAnsi="Verdana"/>
          <w:sz w:val="20"/>
          <w:szCs w:val="20"/>
        </w:rPr>
      </w:pPr>
      <w:r w:rsidRPr="009A01B9">
        <w:rPr>
          <w:rFonts w:ascii="Verdana" w:hAnsi="Verdana"/>
          <w:sz w:val="20"/>
          <w:szCs w:val="20"/>
        </w:rPr>
        <w:t>Email:</w:t>
      </w:r>
    </w:p>
    <w:p w14:paraId="4B5A6AE8" w14:textId="77777777" w:rsidR="00CC343E" w:rsidRPr="009A01B9" w:rsidRDefault="00CC343E">
      <w:pPr>
        <w:rPr>
          <w:rFonts w:ascii="Verdana" w:hAnsi="Verdana"/>
          <w:sz w:val="20"/>
          <w:szCs w:val="20"/>
        </w:rPr>
      </w:pPr>
    </w:p>
    <w:p w14:paraId="1785E75E" w14:textId="086FDA39" w:rsidR="00556AED" w:rsidRPr="009A01B9" w:rsidRDefault="00263000" w:rsidP="00556AED">
      <w:pPr>
        <w:rPr>
          <w:rFonts w:ascii="Verdana" w:hAnsi="Verdana"/>
          <w:sz w:val="20"/>
          <w:szCs w:val="20"/>
        </w:rPr>
      </w:pPr>
      <w:r w:rsidRPr="009A01B9">
        <w:rPr>
          <w:rFonts w:ascii="Verdana" w:hAnsi="Verdana"/>
          <w:sz w:val="20"/>
          <w:szCs w:val="20"/>
        </w:rPr>
        <w:t xml:space="preserve">Return to: </w:t>
      </w:r>
      <w:hyperlink r:id="rId6" w:history="1">
        <w:r w:rsidR="002B6A14">
          <w:rPr>
            <w:rStyle w:val="Hyperlink"/>
            <w:rFonts w:ascii="Verdana" w:hAnsi="Verdana"/>
            <w:sz w:val="20"/>
            <w:szCs w:val="20"/>
          </w:rPr>
          <w:t>admin@energystmedia.com</w:t>
        </w:r>
      </w:hyperlink>
      <w:r w:rsidRPr="009A01B9">
        <w:rPr>
          <w:rFonts w:ascii="Verdana" w:hAnsi="Verdana"/>
          <w:sz w:val="20"/>
          <w:szCs w:val="20"/>
        </w:rPr>
        <w:t xml:space="preserve"> </w:t>
      </w:r>
    </w:p>
    <w:p w14:paraId="26943205" w14:textId="3A2AA033" w:rsidR="00263000" w:rsidRPr="009A01B9" w:rsidRDefault="00263000">
      <w:pPr>
        <w:rPr>
          <w:rFonts w:ascii="Verdana" w:hAnsi="Verdana"/>
          <w:sz w:val="20"/>
          <w:szCs w:val="20"/>
        </w:rPr>
      </w:pPr>
    </w:p>
    <w:p w14:paraId="73D16F78" w14:textId="46137953" w:rsidR="00890A73" w:rsidRPr="009A01B9" w:rsidRDefault="00890A73" w:rsidP="00890A73">
      <w:pPr>
        <w:pStyle w:val="NormalWeb"/>
        <w:spacing w:before="2" w:after="2"/>
        <w:rPr>
          <w:rFonts w:ascii="Verdana" w:hAnsi="Verdana"/>
          <w:sz w:val="18"/>
          <w:szCs w:val="24"/>
        </w:rPr>
      </w:pPr>
    </w:p>
    <w:sectPr w:rsidR="00890A73" w:rsidRPr="009A01B9" w:rsidSect="009A01B9">
      <w:pgSz w:w="11900" w:h="16840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2DA4"/>
    <w:multiLevelType w:val="hybridMultilevel"/>
    <w:tmpl w:val="6336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52371"/>
    <w:multiLevelType w:val="hybridMultilevel"/>
    <w:tmpl w:val="DB9C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DB"/>
    <w:rsid w:val="00115F89"/>
    <w:rsid w:val="00180D87"/>
    <w:rsid w:val="00244F2A"/>
    <w:rsid w:val="00263000"/>
    <w:rsid w:val="002B6A14"/>
    <w:rsid w:val="002C1D96"/>
    <w:rsid w:val="002D3B30"/>
    <w:rsid w:val="002F712F"/>
    <w:rsid w:val="0041192A"/>
    <w:rsid w:val="004713DF"/>
    <w:rsid w:val="004C49C3"/>
    <w:rsid w:val="004F0CDB"/>
    <w:rsid w:val="004F5573"/>
    <w:rsid w:val="00556AED"/>
    <w:rsid w:val="005D753C"/>
    <w:rsid w:val="00641BDD"/>
    <w:rsid w:val="006A273D"/>
    <w:rsid w:val="006E31D9"/>
    <w:rsid w:val="00722032"/>
    <w:rsid w:val="007A35F1"/>
    <w:rsid w:val="007B5F3F"/>
    <w:rsid w:val="007C0DEB"/>
    <w:rsid w:val="00817314"/>
    <w:rsid w:val="0085641E"/>
    <w:rsid w:val="00890A73"/>
    <w:rsid w:val="008B40AA"/>
    <w:rsid w:val="009A01B9"/>
    <w:rsid w:val="00A46B51"/>
    <w:rsid w:val="00A73ED4"/>
    <w:rsid w:val="00AD184B"/>
    <w:rsid w:val="00AE1E13"/>
    <w:rsid w:val="00B007E2"/>
    <w:rsid w:val="00B43FD6"/>
    <w:rsid w:val="00BE761E"/>
    <w:rsid w:val="00CC343E"/>
    <w:rsid w:val="00D7772B"/>
    <w:rsid w:val="00DB1696"/>
    <w:rsid w:val="00DF608F"/>
    <w:rsid w:val="00E25D01"/>
    <w:rsid w:val="00E9460F"/>
    <w:rsid w:val="00EC7DEC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D08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C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30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2D3B30"/>
    <w:pPr>
      <w:spacing w:beforeLines="1" w:afterLines="1"/>
    </w:pPr>
    <w:rPr>
      <w:rFonts w:ascii="Times" w:eastAsiaTheme="minorHAnsi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46B51"/>
    <w:pPr>
      <w:ind w:left="720"/>
      <w:contextualSpacing/>
    </w:pPr>
  </w:style>
  <w:style w:type="table" w:styleId="TableGrid">
    <w:name w:val="Table Grid"/>
    <w:basedOn w:val="TableNormal"/>
    <w:uiPriority w:val="59"/>
    <w:rsid w:val="009A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office@newpower.inf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1534</Characters>
  <Application>Microsoft Macintosh Word</Application>
  <DocSecurity>0</DocSecurity>
  <Lines>40</Lines>
  <Paragraphs>13</Paragraphs>
  <ScaleCrop>false</ScaleCrop>
  <Company>Publishing Energy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Wood</dc:creator>
  <cp:keywords/>
  <dc:description/>
  <cp:lastModifiedBy>Janet Wood</cp:lastModifiedBy>
  <cp:revision>7</cp:revision>
  <cp:lastPrinted>2017-12-11T09:49:00Z</cp:lastPrinted>
  <dcterms:created xsi:type="dcterms:W3CDTF">2016-06-06T06:44:00Z</dcterms:created>
  <dcterms:modified xsi:type="dcterms:W3CDTF">2019-09-19T13:24:00Z</dcterms:modified>
</cp:coreProperties>
</file>